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A4962" w14:textId="77777777" w:rsidR="008471E0" w:rsidRDefault="008471E0" w:rsidP="008471E0">
      <w:pPr>
        <w:jc w:val="right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>Pagal sutartį Nr.</w:t>
      </w:r>
    </w:p>
    <w:p w14:paraId="0E5E04EE" w14:textId="07CFD38C" w:rsidR="008471E0" w:rsidRDefault="00D8484A" w:rsidP="008471E0">
      <w:pPr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>PASLAUGŲ APIMČIŲ</w:t>
      </w:r>
      <w:r w:rsidR="008471E0">
        <w:rPr>
          <w:rFonts w:ascii="Times New Roman" w:hAnsi="Times New Roman" w:cs="Times New Roman"/>
          <w:b/>
          <w:sz w:val="24"/>
          <w:szCs w:val="24"/>
          <w:lang w:val="lt-LT"/>
        </w:rPr>
        <w:t xml:space="preserve"> KEITIMO AKTAS</w:t>
      </w:r>
    </w:p>
    <w:p w14:paraId="47EFC726" w14:textId="77777777" w:rsidR="008471E0" w:rsidRDefault="008471E0" w:rsidP="008471E0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202     -       -</w:t>
      </w:r>
    </w:p>
    <w:p w14:paraId="54B7C87B" w14:textId="77777777" w:rsidR="008471E0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>
        <w:rPr>
          <w:rFonts w:ascii="Times New Roman" w:hAnsi="Times New Roman" w:cs="Times New Roman"/>
          <w:sz w:val="20"/>
          <w:szCs w:val="20"/>
          <w:lang w:val="lt-LT"/>
        </w:rPr>
        <w:t>______________</w:t>
      </w:r>
    </w:p>
    <w:p w14:paraId="2993020F" w14:textId="77777777" w:rsidR="008471E0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  <w:r>
        <w:rPr>
          <w:rFonts w:ascii="Times New Roman" w:hAnsi="Times New Roman" w:cs="Times New Roman"/>
          <w:sz w:val="20"/>
          <w:szCs w:val="20"/>
          <w:lang w:val="lt-LT"/>
        </w:rPr>
        <w:t>(vieta)</w:t>
      </w:r>
    </w:p>
    <w:p w14:paraId="07C2B818" w14:textId="77777777" w:rsidR="008471E0" w:rsidRDefault="008471E0" w:rsidP="008471E0">
      <w:pPr>
        <w:pStyle w:val="Betarp"/>
        <w:jc w:val="center"/>
        <w:rPr>
          <w:rFonts w:ascii="Times New Roman" w:hAnsi="Times New Roman" w:cs="Times New Roman"/>
          <w:sz w:val="20"/>
          <w:szCs w:val="20"/>
          <w:lang w:val="lt-LT"/>
        </w:rPr>
      </w:pPr>
    </w:p>
    <w:tbl>
      <w:tblPr>
        <w:tblStyle w:val="Lentelstinklelis"/>
        <w:tblW w:w="13887" w:type="dxa"/>
        <w:jc w:val="center"/>
        <w:tblInd w:w="0" w:type="dxa"/>
        <w:tblLook w:val="04A0" w:firstRow="1" w:lastRow="0" w:firstColumn="1" w:lastColumn="0" w:noHBand="0" w:noVBand="1"/>
      </w:tblPr>
      <w:tblGrid>
        <w:gridCol w:w="7956"/>
        <w:gridCol w:w="5931"/>
      </w:tblGrid>
      <w:tr w:rsidR="008471E0" w14:paraId="22D57271" w14:textId="77777777" w:rsidTr="00C92F24">
        <w:trPr>
          <w:jc w:val="center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1E80" w14:textId="77777777" w:rsidR="008471E0" w:rsidRDefault="00847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EDA9" w14:textId="7AF2BC91" w:rsidR="008471E0" w:rsidRDefault="001D21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Tiekėjas</w:t>
            </w:r>
          </w:p>
        </w:tc>
      </w:tr>
      <w:tr w:rsidR="008471E0" w:rsidRPr="00563F98" w14:paraId="056770AE" w14:textId="77777777" w:rsidTr="00C92F24">
        <w:trPr>
          <w:jc w:val="center"/>
        </w:trPr>
        <w:tc>
          <w:tcPr>
            <w:tcW w:w="7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13D" w14:textId="17D02447" w:rsidR="008471E0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Valstybės įmonė Turto bankas</w:t>
            </w:r>
            <w:r w:rsidR="001D214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(toliau – TB)</w:t>
            </w:r>
          </w:p>
          <w:p w14:paraId="5D31E958" w14:textId="77777777" w:rsidR="008471E0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Kęstučio g. 45, LT-08124 Vilnius </w:t>
            </w:r>
          </w:p>
          <w:p w14:paraId="5ED1BC4B" w14:textId="77777777" w:rsidR="008471E0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Įmonės kodas 112021042</w:t>
            </w:r>
          </w:p>
          <w:p w14:paraId="2F317598" w14:textId="77777777" w:rsidR="008471E0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 LT120210411</w:t>
            </w:r>
          </w:p>
          <w:p w14:paraId="177914B9" w14:textId="77777777" w:rsidR="008471E0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tel. (8~5) 278 09 00</w:t>
            </w:r>
          </w:p>
          <w:p w14:paraId="1B1CC225" w14:textId="77777777" w:rsidR="008471E0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El. paštas info@turtas.lt </w:t>
            </w:r>
          </w:p>
          <w:p w14:paraId="3950BD1D" w14:textId="77777777" w:rsidR="008471E0" w:rsidRDefault="00847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D9CC" w14:textId="77777777" w:rsidR="008471E0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[...]</w:t>
            </w:r>
          </w:p>
          <w:p w14:paraId="1C776644" w14:textId="77777777" w:rsidR="008471E0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Registruotos buveinės adresas [...]</w:t>
            </w:r>
          </w:p>
          <w:p w14:paraId="2B9AFB8C" w14:textId="77777777" w:rsidR="008471E0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Įmonės kodas [...]</w:t>
            </w:r>
          </w:p>
          <w:p w14:paraId="73B0F037" w14:textId="77777777" w:rsidR="008471E0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PVM mokėtojo kodas </w:t>
            </w:r>
          </w:p>
          <w:p w14:paraId="65FC5D52" w14:textId="77777777" w:rsidR="008471E0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tel. [...]  </w:t>
            </w:r>
          </w:p>
          <w:p w14:paraId="1D950FFF" w14:textId="77777777" w:rsidR="008471E0" w:rsidRDefault="008471E0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 [...]</w:t>
            </w:r>
          </w:p>
          <w:p w14:paraId="7A93711D" w14:textId="77777777" w:rsidR="008471E0" w:rsidRDefault="008471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6C5A8286" w14:textId="730A60D4" w:rsidR="008471E0" w:rsidRDefault="008471E0" w:rsidP="00F13F6A">
      <w:pPr>
        <w:rPr>
          <w:rFonts w:ascii="Times New Roman" w:hAnsi="Times New Roman" w:cs="Times New Roman"/>
          <w:lang w:val="lt-LT"/>
        </w:rPr>
      </w:pPr>
    </w:p>
    <w:p w14:paraId="70319914" w14:textId="77777777" w:rsidR="00E67AF3" w:rsidRDefault="00E67AF3" w:rsidP="00F13F6A">
      <w:pPr>
        <w:rPr>
          <w:rFonts w:ascii="Times New Roman" w:hAnsi="Times New Roman" w:cs="Times New Roman"/>
          <w:lang w:val="lt-LT"/>
        </w:rPr>
      </w:pPr>
    </w:p>
    <w:p w14:paraId="674E3B2C" w14:textId="4D38FCFD" w:rsidR="008471E0" w:rsidRPr="00563F98" w:rsidRDefault="008471E0" w:rsidP="008471E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lang w:val="lt-LT"/>
          <w:rPrChange w:id="0" w:author="" w16du:dateUtc="2026-05-14T12:35:00Z">
            <w:rPr>
              <w:rFonts w:ascii="Times New Roman" w:hAnsi="Times New Roman" w:cs="Times New Roman"/>
            </w:rPr>
          </w:rPrChange>
        </w:rPr>
      </w:pPr>
      <w:r w:rsidRPr="789E1156">
        <w:rPr>
          <w:rFonts w:ascii="Times New Roman" w:hAnsi="Times New Roman" w:cs="Times New Roman"/>
          <w:sz w:val="24"/>
          <w:szCs w:val="24"/>
          <w:lang w:val="lt-LT"/>
        </w:rPr>
        <w:t xml:space="preserve">Užsakovas </w:t>
      </w:r>
      <w:r w:rsidR="001D2142" w:rsidRPr="789E1156">
        <w:rPr>
          <w:rFonts w:ascii="Times New Roman" w:hAnsi="Times New Roman" w:cs="Times New Roman"/>
          <w:sz w:val="24"/>
          <w:szCs w:val="24"/>
          <w:lang w:val="lt-LT"/>
        </w:rPr>
        <w:t>ir Tiekėjas susitaria, kad nuo _______________(</w:t>
      </w:r>
      <w:r w:rsidR="001D2142" w:rsidRPr="789E1156">
        <w:rPr>
          <w:rFonts w:ascii="Times New Roman" w:hAnsi="Times New Roman" w:cs="Times New Roman"/>
          <w:i/>
          <w:iCs/>
          <w:sz w:val="24"/>
          <w:szCs w:val="24"/>
          <w:lang w:val="lt-LT"/>
        </w:rPr>
        <w:t>nurodoma data</w:t>
      </w:r>
      <w:r w:rsidR="001D2142" w:rsidRPr="789E1156">
        <w:rPr>
          <w:rFonts w:ascii="Times New Roman" w:hAnsi="Times New Roman" w:cs="Times New Roman"/>
          <w:sz w:val="24"/>
          <w:szCs w:val="24"/>
          <w:lang w:val="lt-LT"/>
        </w:rPr>
        <w:t xml:space="preserve">) </w:t>
      </w:r>
      <w:r w:rsidRPr="789E1156">
        <w:rPr>
          <w:rFonts w:ascii="Times New Roman" w:hAnsi="Times New Roman" w:cs="Times New Roman"/>
          <w:sz w:val="24"/>
          <w:szCs w:val="24"/>
          <w:lang w:val="lt-LT"/>
        </w:rPr>
        <w:t>įtraukia ir/ar išbr</w:t>
      </w:r>
      <w:r w:rsidR="00B07C70" w:rsidRPr="789E1156">
        <w:rPr>
          <w:rFonts w:ascii="Times New Roman" w:hAnsi="Times New Roman" w:cs="Times New Roman"/>
          <w:sz w:val="24"/>
          <w:szCs w:val="24"/>
          <w:lang w:val="lt-LT"/>
        </w:rPr>
        <w:t>aukia į/iš aptarnaujamų objekt</w:t>
      </w:r>
      <w:r w:rsidR="001D2142" w:rsidRPr="789E1156">
        <w:rPr>
          <w:rFonts w:ascii="Times New Roman" w:hAnsi="Times New Roman" w:cs="Times New Roman"/>
          <w:sz w:val="24"/>
          <w:szCs w:val="24"/>
          <w:lang w:val="lt-LT"/>
        </w:rPr>
        <w:t>o</w:t>
      </w:r>
      <w:r w:rsidR="00B07C70" w:rsidRPr="789E1156">
        <w:rPr>
          <w:rFonts w:ascii="Times New Roman" w:hAnsi="Times New Roman" w:cs="Times New Roman"/>
          <w:sz w:val="24"/>
          <w:szCs w:val="24"/>
          <w:lang w:val="lt-LT"/>
        </w:rPr>
        <w:t>/-ų</w:t>
      </w:r>
      <w:r w:rsidRPr="789E1156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B07C70" w:rsidRPr="789E1156">
        <w:rPr>
          <w:rFonts w:ascii="Times New Roman" w:hAnsi="Times New Roman" w:cs="Times New Roman"/>
          <w:sz w:val="24"/>
          <w:szCs w:val="24"/>
          <w:lang w:val="lt-LT"/>
        </w:rPr>
        <w:t>šias paslaugas</w:t>
      </w:r>
      <w:r w:rsidRPr="789E1156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</w:p>
    <w:tbl>
      <w:tblPr>
        <w:tblStyle w:val="Lentelstinklelis"/>
        <w:tblW w:w="1388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669"/>
        <w:gridCol w:w="1878"/>
        <w:gridCol w:w="1843"/>
        <w:gridCol w:w="3543"/>
        <w:gridCol w:w="851"/>
        <w:gridCol w:w="850"/>
        <w:gridCol w:w="993"/>
        <w:gridCol w:w="1275"/>
        <w:gridCol w:w="1985"/>
      </w:tblGrid>
      <w:tr w:rsidR="00000675" w:rsidRPr="00563F98" w14:paraId="0399BD2C" w14:textId="77777777" w:rsidTr="789E1156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107C9" w14:textId="77777777" w:rsidR="00000675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Eilės Nr.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8D13" w14:textId="194E6818" w:rsidR="00000675" w:rsidRDefault="00000675">
            <w:pPr>
              <w:pStyle w:val="Sraopastraipa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Objekto unikalus Nr.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F0B0" w14:textId="77777777" w:rsidR="00000675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Objekto adresas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37D7" w14:textId="484FE94D" w:rsidR="00000675" w:rsidRDefault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Objektui teikiamos paslaugos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5A3" w14:textId="0AA646A9" w:rsidR="00000675" w:rsidRDefault="00000675" w:rsidP="001819A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Mato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EC944" w14:textId="31BC32FF" w:rsidR="00000675" w:rsidRDefault="00000675" w:rsidP="001819AF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Kiekis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98AB" w14:textId="77777777" w:rsidR="00000675" w:rsidRDefault="00000675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Įkainis</w:t>
            </w:r>
          </w:p>
          <w:p w14:paraId="7B0F57F3" w14:textId="37443849" w:rsidR="00000675" w:rsidRDefault="00000675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EUR be PVM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D4F2" w14:textId="34F1D76E" w:rsidR="00000675" w:rsidRDefault="00000675" w:rsidP="00000675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Paslaugos teikimo kaina </w:t>
            </w:r>
            <w:r w:rsidR="00CE5DE7">
              <w:rPr>
                <w:rFonts w:ascii="Times New Roman" w:hAnsi="Times New Roman" w:cs="Times New Roman"/>
                <w:b/>
              </w:rPr>
              <w:t>+/-</w:t>
            </w:r>
            <w:r>
              <w:rPr>
                <w:rFonts w:ascii="Times New Roman" w:hAnsi="Times New Roman" w:cs="Times New Roman"/>
                <w:b/>
              </w:rPr>
              <w:t>EUR be PVM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F3B3" w14:textId="5C128FFD" w:rsidR="00000675" w:rsidRPr="00563F98" w:rsidRDefault="00000675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b/>
                <w:bCs/>
                <w:lang w:val="pt-BR"/>
                <w:rPrChange w:id="1" w:author="" w16du:dateUtc="2026-05-14T12:35:00Z">
                  <w:rPr>
                    <w:rFonts w:ascii="Times New Roman" w:hAnsi="Times New Roman" w:cs="Times New Roman"/>
                    <w:b/>
                  </w:rPr>
                </w:rPrChange>
              </w:rPr>
            </w:pPr>
            <w:r w:rsidRPr="789E1156">
              <w:rPr>
                <w:rFonts w:ascii="Times New Roman" w:hAnsi="Times New Roman" w:cs="Times New Roman"/>
                <w:b/>
                <w:bCs/>
                <w:lang w:val="pt-BR"/>
              </w:rPr>
              <w:t>Paslaugų teikimo pradžios/pabaigos data</w:t>
            </w:r>
          </w:p>
        </w:tc>
      </w:tr>
      <w:tr w:rsidR="00824682" w:rsidRPr="00563F98" w14:paraId="55A18EEA" w14:textId="77777777" w:rsidTr="789E1156">
        <w:trPr>
          <w:trHeight w:val="444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0A7F" w14:textId="088856FB" w:rsidR="00824682" w:rsidRPr="00563F98" w:rsidRDefault="00824682" w:rsidP="00CA6F2D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  <w:lang w:val="pt-BR"/>
                <w:rPrChange w:id="2" w:author="" w16du:dateUtc="2026-05-14T12:35:00Z">
                  <w:rPr>
                    <w:rFonts w:ascii="Times New Roman" w:hAnsi="Times New Roman" w:cs="Times New Roman"/>
                    <w:b/>
                    <w:bCs/>
                  </w:rPr>
                </w:rPrChange>
              </w:rPr>
            </w:pPr>
            <w:r w:rsidRPr="789E1156">
              <w:rPr>
                <w:rFonts w:ascii="Times New Roman" w:hAnsi="Times New Roman" w:cs="Times New Roman"/>
                <w:b/>
                <w:bCs/>
                <w:lang w:val="pt-BR"/>
              </w:rPr>
              <w:t xml:space="preserve">Į aptarnaujamų objektų </w:t>
            </w:r>
            <w:r w:rsidR="00CA6F2D" w:rsidRPr="789E1156">
              <w:rPr>
                <w:rFonts w:ascii="Times New Roman" w:hAnsi="Times New Roman" w:cs="Times New Roman"/>
                <w:b/>
                <w:bCs/>
                <w:lang w:val="pt-BR"/>
              </w:rPr>
              <w:t>teikiam</w:t>
            </w:r>
            <w:r w:rsidR="00CA6F2D" w:rsidRPr="789E1156">
              <w:rPr>
                <w:rFonts w:ascii="Times New Roman" w:hAnsi="Times New Roman" w:cs="Times New Roman"/>
                <w:b/>
                <w:bCs/>
                <w:lang w:val="lt-LT"/>
              </w:rPr>
              <w:t xml:space="preserve">ų paslaugų </w:t>
            </w:r>
            <w:r w:rsidR="00CA6F2D" w:rsidRPr="789E1156">
              <w:rPr>
                <w:rFonts w:ascii="Times New Roman" w:hAnsi="Times New Roman" w:cs="Times New Roman"/>
                <w:b/>
                <w:bCs/>
                <w:lang w:val="pt-BR"/>
              </w:rPr>
              <w:t>sąrašą įtraukiamos paslaugos</w:t>
            </w:r>
          </w:p>
        </w:tc>
      </w:tr>
      <w:tr w:rsidR="00195412" w14:paraId="0DDAC5B1" w14:textId="77777777" w:rsidTr="789E1156">
        <w:trPr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48C9D" w14:textId="3D975621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32234" w14:textId="77777777" w:rsidR="00195412" w:rsidRPr="00E67AF3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3DD17" w14:textId="77777777" w:rsidR="00195412" w:rsidRDefault="00195412" w:rsidP="00195412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E3CB" w14:textId="1F2D4E29" w:rsidR="00195412" w:rsidRPr="00424C57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Patalpų valymo ir priežiūros paslauga (žr. techninės specifikacijos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 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kai TB reikal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aujamas patalpos kokybės lygis 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E7BF" w14:textId="71015A84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6F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27D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10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A236" w14:textId="217CBEA4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14FF3332" w14:textId="77777777" w:rsidTr="789E1156">
        <w:trPr>
          <w:jc w:val="center"/>
        </w:trPr>
        <w:tc>
          <w:tcPr>
            <w:tcW w:w="669" w:type="dxa"/>
            <w:vMerge/>
          </w:tcPr>
          <w:p w14:paraId="1343386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14D6DD1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1ECC53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BF0B" w14:textId="6690A2FE" w:rsidR="00195412" w:rsidRPr="00424C57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Patalpų valymo ir priežiūros paslauga (žr. techninės specifikacijos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kai TB 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reikalaujamas patalpos kokybės lygis 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078E" w14:textId="30F3FBE3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398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6E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670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7E1E" w14:textId="14B8D56D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7232A018" w14:textId="77777777" w:rsidTr="789E1156">
        <w:trPr>
          <w:jc w:val="center"/>
        </w:trPr>
        <w:tc>
          <w:tcPr>
            <w:tcW w:w="669" w:type="dxa"/>
            <w:vMerge/>
          </w:tcPr>
          <w:p w14:paraId="1D5BC707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64EF246B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55504A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18F70" w14:textId="7631AEDA" w:rsidR="00195412" w:rsidRPr="00424C57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Patalpų valymo ir priežiūros paslauga (žr. techninės specifikacijos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kai TB reikal</w:t>
            </w:r>
            <w:r w:rsidR="00B07C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aujamas patalpos kokybės lygis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2DE" w14:textId="41B94020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CF78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2285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B4A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6DEA" w14:textId="21120C1F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2174A993" w14:textId="77777777" w:rsidTr="789E1156">
        <w:trPr>
          <w:jc w:val="center"/>
        </w:trPr>
        <w:tc>
          <w:tcPr>
            <w:tcW w:w="669" w:type="dxa"/>
            <w:vMerge/>
          </w:tcPr>
          <w:p w14:paraId="6A223B2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E44EEB0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5859865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6D61" w14:textId="22ED259D" w:rsidR="00195412" w:rsidRPr="00424C57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Teritorijos valymo ir priežiūros paslaga (žr. techninės specifikacijos 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B07C70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="00B07C70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.), kai TB reikalaujamas l</w:t>
            </w:r>
            <w:r w:rsidR="00B07C70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auko teritorijos kokybės lygis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- 6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22F7" w14:textId="2CAD83EE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04A0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AA0D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D8D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39F8" w14:textId="7AF4F730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2E2FB62E" w14:textId="77777777" w:rsidTr="789E1156">
        <w:trPr>
          <w:jc w:val="center"/>
        </w:trPr>
        <w:tc>
          <w:tcPr>
            <w:tcW w:w="669" w:type="dxa"/>
            <w:vMerge/>
          </w:tcPr>
          <w:p w14:paraId="139A350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1DF067F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AD056B4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1A71" w14:textId="26DEBFA0" w:rsidR="00195412" w:rsidRPr="00424C57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Teritorijos valymo ir priežiūros paslaga (žr. techninės specifikacijos 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  <w:r w:rsidR="00B07C70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07C70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.), kai TB reikalaujamas l</w:t>
            </w:r>
            <w:r w:rsidR="00B07C70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auko teritorijos kokybės lygis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- 5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67EC" w14:textId="1A266BF1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BAFF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124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A9DD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A0C7" w14:textId="5A4B9F50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01D5D30C" w14:textId="77777777" w:rsidTr="789E1156">
        <w:trPr>
          <w:jc w:val="center"/>
        </w:trPr>
        <w:tc>
          <w:tcPr>
            <w:tcW w:w="669" w:type="dxa"/>
            <w:vMerge/>
          </w:tcPr>
          <w:p w14:paraId="776CCBE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3D7BB9B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644FCDB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54E5" w14:textId="3A44A73E" w:rsidR="00195412" w:rsidRPr="00563F98" w:rsidRDefault="00195412" w:rsidP="00B07C70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  <w:rPrChange w:id="3" w:author="" w16du:dateUtc="2026-05-14T12:35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Švaros palaikymo ir budėjimo paslauga (žr. techninės specifikacijos 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9</w:t>
            </w:r>
            <w:r w:rsidR="00B07C70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="00B07C70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p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3AA4F" w14:textId="7554CA13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val.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922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547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C1F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FB9" w14:textId="6D5EB7DE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7CA4DAC0" w14:textId="77777777" w:rsidTr="789E1156">
        <w:trPr>
          <w:jc w:val="center"/>
        </w:trPr>
        <w:tc>
          <w:tcPr>
            <w:tcW w:w="669" w:type="dxa"/>
            <w:vMerge/>
          </w:tcPr>
          <w:p w14:paraId="030E2A2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51732BB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A61531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2D7D" w14:textId="16A7D8DA" w:rsidR="00195412" w:rsidRPr="00424C57" w:rsidRDefault="00195412" w:rsidP="00034AF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Lauko langų generalinis valymas (žr. techninės specifikacijos 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  <w:r w:rsidR="00034AF1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034AF1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C663" w14:textId="36282A4D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3BBB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70DF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032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A3B9" w14:textId="390C2A7E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56B50E14" w14:textId="77777777" w:rsidTr="789E1156">
        <w:trPr>
          <w:jc w:val="center"/>
        </w:trPr>
        <w:tc>
          <w:tcPr>
            <w:tcW w:w="669" w:type="dxa"/>
            <w:vMerge/>
          </w:tcPr>
          <w:p w14:paraId="078E06C7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6EA6A7ED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A8532AD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266A" w14:textId="102DCF51" w:rsidR="00195412" w:rsidRPr="00563F98" w:rsidRDefault="00195412" w:rsidP="00034AF1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  <w:rPrChange w:id="4" w:author="" w16du:dateUtc="2026-05-14T12:35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Papildoma patalpų valymo ir priežiūros paslaugos (žr. techninės specifikacijos 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11</w:t>
            </w:r>
            <w:r w:rsidR="00034AF1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="00034AF1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p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693B" w14:textId="138FD663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85EE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2F88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293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C32B" w14:textId="428E6A98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7FAE421A" w14:textId="77777777" w:rsidTr="789E1156">
        <w:trPr>
          <w:jc w:val="center"/>
        </w:trPr>
        <w:tc>
          <w:tcPr>
            <w:tcW w:w="669" w:type="dxa"/>
            <w:vMerge/>
          </w:tcPr>
          <w:p w14:paraId="7AE9FDB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DB7374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8CFE0D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B789" w14:textId="6F9DA03E" w:rsidR="00195412" w:rsidRPr="00563F98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  <w:rPrChange w:id="5" w:author="" w16du:dateUtc="2026-05-14T12:35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Patalpų valymas po statybų (ar) rekonstrukcijų, (ar) remonto paslauga (žr. techninės specifikacijos 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16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p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B5B8" w14:textId="3FFA3BE4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0E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FE1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1448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4177" w14:textId="6B161254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1968796F" w14:textId="77777777" w:rsidTr="789E1156">
        <w:trPr>
          <w:jc w:val="center"/>
        </w:trPr>
        <w:tc>
          <w:tcPr>
            <w:tcW w:w="669" w:type="dxa"/>
            <w:vMerge/>
          </w:tcPr>
          <w:p w14:paraId="61CA306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4AFB1C4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343779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5EA1" w14:textId="2BAF3EC9" w:rsidR="00195412" w:rsidRPr="00563F98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  <w:rPrChange w:id="6" w:author="" w16du:dateUtc="2026-05-14T12:35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Kitos papildomos paslaugos (žr. techninės specifikacijos 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12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1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p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59D" w14:textId="707EBF75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val.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1B0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4C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ACAF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A5FC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5D065EEA" w14:textId="77777777" w:rsidTr="789E1156">
        <w:trPr>
          <w:jc w:val="center"/>
        </w:trPr>
        <w:tc>
          <w:tcPr>
            <w:tcW w:w="669" w:type="dxa"/>
            <w:vMerge/>
          </w:tcPr>
          <w:p w14:paraId="580756C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C995774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1BCCF57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FA0D" w14:textId="28E38F2F" w:rsidR="00195412" w:rsidRPr="00424C57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Grindų vaškavimo paslauga  (žr. techninės specifikacijos 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761B" w14:textId="65974942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1D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EF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A6E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670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1A3779AC" w14:textId="77777777" w:rsidTr="789E1156">
        <w:trPr>
          <w:jc w:val="center"/>
        </w:trPr>
        <w:tc>
          <w:tcPr>
            <w:tcW w:w="669" w:type="dxa"/>
            <w:vMerge/>
          </w:tcPr>
          <w:p w14:paraId="587410C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7B45444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C11BAD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0FE3" w14:textId="664B2717" w:rsidR="00195412" w:rsidRPr="00424C57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Kilimų cheminis valymas (žr. techninės specifikacijos 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34C22" w14:textId="3F0D3362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97EE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6EA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242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04E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22AFF754" w14:textId="77777777" w:rsidTr="789E1156">
        <w:trPr>
          <w:jc w:val="center"/>
        </w:trPr>
        <w:tc>
          <w:tcPr>
            <w:tcW w:w="669" w:type="dxa"/>
            <w:vMerge/>
          </w:tcPr>
          <w:p w14:paraId="5D438E47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03B62EF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F35305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8B29" w14:textId="5C4BECF3" w:rsidR="00195412" w:rsidRPr="00424C57" w:rsidRDefault="00B07C70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</w:t>
            </w:r>
            <w:r w:rsidR="00195412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aldų cheminis valymo paslauga (žr. techninės specifikacijos 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 w:rsidR="00195412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="00195412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7ED" w14:textId="549E7192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sėdima vieta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556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529E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2BD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035E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45320281" w14:textId="77777777" w:rsidTr="789E1156">
        <w:trPr>
          <w:jc w:val="center"/>
        </w:trPr>
        <w:tc>
          <w:tcPr>
            <w:tcW w:w="669" w:type="dxa"/>
            <w:vMerge/>
          </w:tcPr>
          <w:p w14:paraId="53B0249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7795F5F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64C8C2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FA20" w14:textId="1F914EB7" w:rsidR="00195412" w:rsidRPr="00424C57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Papildoma grindų valymo paslauga (žr. techninės specifikacijos 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99EF" w14:textId="58CE424E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kv. 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267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59E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1016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05C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5771F0F6" w14:textId="77777777" w:rsidTr="789E1156">
        <w:trPr>
          <w:jc w:val="center"/>
        </w:trPr>
        <w:tc>
          <w:tcPr>
            <w:tcW w:w="669" w:type="dxa"/>
            <w:vMerge/>
          </w:tcPr>
          <w:p w14:paraId="2A96ECD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B082BF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38AE63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A246" w14:textId="6CFF8092" w:rsidR="00195412" w:rsidRPr="00424C57" w:rsidRDefault="00195412" w:rsidP="00C41A44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Drėgmę-purvą sugeriančių kilimėlių paslauga (žr. techninės specifikacijos </w:t>
            </w:r>
            <w:r w:rsidR="00563F98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C41A44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FAF2" w14:textId="55DAC762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F38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615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6F3D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58F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5C606602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6426A2CA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9401519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A762144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2EF4" w14:textId="07D5B1DD" w:rsidR="00563F98" w:rsidRPr="00563F98" w:rsidRDefault="00563F98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Fasado valymo paslauga (</w:t>
            </w:r>
            <w:r w:rsidRPr="789E1156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žr. techninės specifikacijos 20.1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2D24" w14:textId="0000D296" w:rsidR="00563F98" w:rsidRPr="00824682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789E115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 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AA80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C3F8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E844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7D8E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6308A622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0CE67B2A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010FA725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08BE259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5B1C" w14:textId="2A5BB5E3" w:rsidR="00563F98" w:rsidRPr="00563F98" w:rsidRDefault="00563F98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rPrChange w:id="7" w:author="" w16du:dateUtc="2026-05-14T12:38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  <w:lang w:val="pt-BR"/>
                  </w:rPr>
                </w:rPrChange>
              </w:rPr>
            </w:pPr>
            <w:r w:rsidRPr="789E11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be sniego išvežimo (žr. techninės specifikacijos 21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F9E4" w14:textId="7253136E" w:rsidR="00563F98" w:rsidRPr="00824682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789E115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 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8CED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258F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A109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B80C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55C5C34F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74FB479D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66F750F6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8E9E22E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DF5D" w14:textId="3B696AF5" w:rsidR="00563F98" w:rsidRPr="00563F98" w:rsidRDefault="00563F98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rPrChange w:id="8" w:author="" w16du:dateUtc="2026-05-14T12:38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  <w:lang w:val="pt-BR"/>
                  </w:rPr>
                </w:rPrChange>
              </w:rPr>
            </w:pPr>
            <w:r w:rsidRPr="789E11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su sniego išvežimo (žr. techninės specifikacijos 21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FF20" w14:textId="0E62AC92" w:rsidR="00563F98" w:rsidRPr="00824682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789E115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 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50B4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00AC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CD48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44D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5903A35C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74C96884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6DBB9639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07EF5BA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C580" w14:textId="71694899" w:rsidR="00563F98" w:rsidRPr="00563F98" w:rsidRDefault="00563F98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rPrChange w:id="9" w:author="" w16du:dateUtc="2026-05-14T12:38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  <w:lang w:val="pt-BR"/>
                  </w:rPr>
                </w:rPrChange>
              </w:rPr>
            </w:pPr>
            <w:r w:rsidRPr="789E11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nuo šiukšlių (žr. techninės specifikacijos 22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8CAD" w14:textId="64B0717C" w:rsidR="00563F98" w:rsidRPr="00824682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789E115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 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A623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45A9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4009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525D" w14:textId="77777777" w:rsidR="00563F98" w:rsidRDefault="00563F98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25771DE0" w14:textId="77777777" w:rsidTr="789E1156">
        <w:trPr>
          <w:jc w:val="center"/>
        </w:trPr>
        <w:tc>
          <w:tcPr>
            <w:tcW w:w="669" w:type="dxa"/>
            <w:vMerge/>
          </w:tcPr>
          <w:p w14:paraId="4935FE49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7690618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31B9CCF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A616" w14:textId="5A64CEB9" w:rsidR="00195412" w:rsidRPr="00563F98" w:rsidRDefault="00B07C70" w:rsidP="004A1A8B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  <w:rPrChange w:id="10" w:author="" w16du:dateUtc="2026-05-14T12:35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P</w:t>
            </w:r>
            <w:r w:rsidR="00195412"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apildoma teritorijos valymo ir priežiūros paslauga </w:t>
            </w:r>
            <w:r w:rsidR="00195412" w:rsidRPr="789E1156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(žr. techninės specifikacijos </w:t>
            </w:r>
            <w:r w:rsidR="00563F98" w:rsidRPr="789E1156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19</w:t>
            </w:r>
            <w:r w:rsidR="004A1A8B" w:rsidRPr="789E1156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.1</w:t>
            </w:r>
            <w:r w:rsidR="00195412" w:rsidRPr="789E1156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 </w:t>
            </w:r>
            <w:r w:rsidR="004A1A8B" w:rsidRPr="789E1156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p</w:t>
            </w:r>
            <w:r w:rsidR="00195412" w:rsidRPr="789E1156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819F" w14:textId="6FE3D334" w:rsidR="00195412" w:rsidRPr="00424C57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6C4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DBFF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C24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3E5D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46823097" w14:textId="77777777" w:rsidTr="789E1156">
        <w:trPr>
          <w:jc w:val="center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D087" w14:textId="239DD94A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171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A0F3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360A" w14:textId="77777777" w:rsidR="00195412" w:rsidRPr="00F13F6A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D41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EBAC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F3A2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7900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51A" w14:textId="77777777" w:rsidR="00195412" w:rsidRDefault="00195412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95412" w14:paraId="7D11DC11" w14:textId="77777777" w:rsidTr="789E1156">
        <w:trPr>
          <w:trHeight w:val="444"/>
          <w:jc w:val="center"/>
        </w:trPr>
        <w:tc>
          <w:tcPr>
            <w:tcW w:w="138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E318" w14:textId="6A3050F3" w:rsidR="00195412" w:rsidRPr="00824682" w:rsidRDefault="00195412" w:rsidP="00CA6F2D">
            <w:pPr>
              <w:pStyle w:val="Sraopastraipa"/>
              <w:ind w:left="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A6F2D">
              <w:rPr>
                <w:rFonts w:ascii="Times New Roman" w:hAnsi="Times New Roman" w:cs="Times New Roman"/>
                <w:b/>
                <w:bCs/>
                <w:iCs/>
              </w:rPr>
              <w:t>Iš</w:t>
            </w:r>
            <w:r w:rsidR="00CA6F2D" w:rsidRPr="00E67AF3">
              <w:rPr>
                <w:rFonts w:ascii="Times New Roman" w:hAnsi="Times New Roman" w:cs="Times New Roman"/>
                <w:b/>
                <w:bCs/>
              </w:rPr>
              <w:t xml:space="preserve"> aptarnaujamų objektų </w:t>
            </w:r>
            <w:r w:rsidR="00CA6F2D">
              <w:rPr>
                <w:rFonts w:ascii="Times New Roman" w:hAnsi="Times New Roman" w:cs="Times New Roman"/>
                <w:b/>
                <w:bCs/>
              </w:rPr>
              <w:t>teikiam</w:t>
            </w:r>
            <w:r w:rsidR="00CA6F2D">
              <w:rPr>
                <w:rFonts w:ascii="Times New Roman" w:hAnsi="Times New Roman" w:cs="Times New Roman"/>
                <w:b/>
                <w:bCs/>
                <w:lang w:val="lt-LT"/>
              </w:rPr>
              <w:t xml:space="preserve">ų paslaugų </w:t>
            </w:r>
            <w:r w:rsidR="00CA6F2D">
              <w:rPr>
                <w:rFonts w:ascii="Times New Roman" w:hAnsi="Times New Roman" w:cs="Times New Roman"/>
                <w:b/>
                <w:bCs/>
              </w:rPr>
              <w:t>sąrašo išbraukiamos paslaugos</w:t>
            </w:r>
          </w:p>
        </w:tc>
      </w:tr>
      <w:tr w:rsidR="004A1A8B" w14:paraId="284727A3" w14:textId="77777777" w:rsidTr="789E1156">
        <w:trPr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BFD49" w14:textId="66B750EB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F09756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A9277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98FF" w14:textId="3214618D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Patalpų valymo ir priežiūros paslauga (žr. techninės specifikacijos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 p.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kai TB reikal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aujamas patalpos kokybės lygis 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7090" w14:textId="6787C63B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1CF4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91E8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663F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471D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563F3B26" w14:textId="77777777" w:rsidTr="789E1156">
        <w:trPr>
          <w:jc w:val="center"/>
        </w:trPr>
        <w:tc>
          <w:tcPr>
            <w:tcW w:w="669" w:type="dxa"/>
            <w:vMerge/>
          </w:tcPr>
          <w:p w14:paraId="4CC854AE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C658774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E0A4AB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9665" w14:textId="3D85F826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Patalpų valymo ir priežiūros paslauga (žr. techninės specifikacijos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 p.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kai TB reikalaujamas patalpos kokybės lygis 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457B" w14:textId="708D5278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60A4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4F10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10B2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6E7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A1A8B" w14:paraId="13037F04" w14:textId="77777777" w:rsidTr="789E1156">
        <w:trPr>
          <w:jc w:val="center"/>
        </w:trPr>
        <w:tc>
          <w:tcPr>
            <w:tcW w:w="669" w:type="dxa"/>
            <w:vMerge/>
          </w:tcPr>
          <w:p w14:paraId="33825A2F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ACA853B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665FF34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2E68" w14:textId="70DCD653" w:rsidR="004A1A8B" w:rsidRPr="00F13F6A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Patalpų valymo ir priežiūros paslauga (žr. techninės specifikacijos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7.1 p.)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kai TB reikal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aujamas patalpos kokybės lygis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0E51" w14:textId="71F72BCD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EA8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ECBA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38F1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572F" w14:textId="77777777" w:rsidR="004A1A8B" w:rsidRDefault="004A1A8B" w:rsidP="00195412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749A79CF" w14:textId="77777777" w:rsidTr="789E1156">
        <w:trPr>
          <w:jc w:val="center"/>
        </w:trPr>
        <w:tc>
          <w:tcPr>
            <w:tcW w:w="669" w:type="dxa"/>
            <w:vMerge/>
          </w:tcPr>
          <w:p w14:paraId="226E2133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5FC6389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E837FF2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4673" w14:textId="4047E761" w:rsidR="00563F98" w:rsidRPr="00F13F6A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Teritorijos valymo ir priežiūros paslaga (žr. techninės specifikacijos 8.1 p.), kai TB reikalaujamas lauko teritorijos kokybės lygis - 6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7408" w14:textId="190245EB" w:rsid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30F9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80AC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382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57F0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1D5B1430" w14:textId="77777777" w:rsidTr="789E1156">
        <w:trPr>
          <w:jc w:val="center"/>
        </w:trPr>
        <w:tc>
          <w:tcPr>
            <w:tcW w:w="669" w:type="dxa"/>
            <w:vMerge/>
          </w:tcPr>
          <w:p w14:paraId="6540027E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63AC8532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C7EBECE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D766" w14:textId="449F8E25" w:rsidR="00563F98" w:rsidRPr="00F13F6A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Teritorijos valymo ir priežiūros paslaga (žr. techninės specifikacijos 8.1 p.), kai TB reikalaujamas lauko teritorijos kokybės lygis - 5 (žr. Standartą)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59EA" w14:textId="2D2AB78B" w:rsid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5B80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E9C8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84E9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AC0C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455AF972" w14:textId="77777777" w:rsidTr="789E1156">
        <w:trPr>
          <w:trHeight w:val="708"/>
          <w:jc w:val="center"/>
        </w:trPr>
        <w:tc>
          <w:tcPr>
            <w:tcW w:w="669" w:type="dxa"/>
            <w:vMerge/>
          </w:tcPr>
          <w:p w14:paraId="7207D052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0CFC52A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DCB9AF9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1D91" w14:textId="1A5D33A8" w:rsidR="00563F98" w:rsidRP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  <w:rPrChange w:id="11" w:author="" w16du:dateUtc="2026-05-14T12:35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Švaros palaikymo ir budėjimo paslauga (žr. techninės specifikacijos 9.1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3F16" w14:textId="7000265C" w:rsid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 val.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E8C2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5C67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B410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8B8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65A82F57" w14:textId="77777777" w:rsidTr="789E1156">
        <w:trPr>
          <w:jc w:val="center"/>
        </w:trPr>
        <w:tc>
          <w:tcPr>
            <w:tcW w:w="669" w:type="dxa"/>
            <w:vMerge/>
          </w:tcPr>
          <w:p w14:paraId="4E2052A5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490F61AD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E230C9A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5938" w14:textId="64AD861C" w:rsidR="00563F98" w:rsidRPr="00E67AF3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Lauko langų generalinis valymas (žr. techninės specifikacijos 10.1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9B21" w14:textId="7EA9F06A" w:rsid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F60A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A82F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0902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8E55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57F4DB47" w14:textId="77777777" w:rsidTr="789E1156">
        <w:trPr>
          <w:jc w:val="center"/>
        </w:trPr>
        <w:tc>
          <w:tcPr>
            <w:tcW w:w="669" w:type="dxa"/>
            <w:vMerge/>
          </w:tcPr>
          <w:p w14:paraId="002CFBFE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58CBFB84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47CD24B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5937" w14:textId="0084B0D7" w:rsidR="00563F98" w:rsidRP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  <w:rPrChange w:id="12" w:author="" w16du:dateUtc="2026-05-14T12:35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Papildoma patalpų valymo ir priežiūros paslaugos (žr. techninės specifikacijos 11.1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7883F" w14:textId="418033D9" w:rsid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96A1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6BBE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38D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B5A8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0EBDD644" w14:textId="77777777" w:rsidTr="789E1156">
        <w:trPr>
          <w:jc w:val="center"/>
        </w:trPr>
        <w:tc>
          <w:tcPr>
            <w:tcW w:w="669" w:type="dxa"/>
            <w:vMerge/>
          </w:tcPr>
          <w:p w14:paraId="678D0630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8333FA6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11D7F79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1953" w14:textId="72DA06D0" w:rsidR="00563F98" w:rsidRP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  <w:rPrChange w:id="13" w:author="" w16du:dateUtc="2026-05-14T12:35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Patalpų valymas po statybų (ar) rekonstrukcijų, (ar) remonto paslauga (žr. techninės specifikacijos 16.1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7339" w14:textId="15591DDC" w:rsid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251A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6A8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8733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83E5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4C8D57C7" w14:textId="77777777" w:rsidTr="789E1156">
        <w:trPr>
          <w:jc w:val="center"/>
        </w:trPr>
        <w:tc>
          <w:tcPr>
            <w:tcW w:w="669" w:type="dxa"/>
            <w:vMerge/>
          </w:tcPr>
          <w:p w14:paraId="23D19BAA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B4D7BA2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68CDC81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14DD" w14:textId="58927FD5" w:rsidR="00563F98" w:rsidRP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  <w:rPrChange w:id="14" w:author="" w16du:dateUtc="2026-05-14T12:35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Kitos papildomos paslaugos (žr. techninės specifikacijos 12.1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0727" w14:textId="707C05F3" w:rsid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 val.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24BB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F14E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E8DE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7AF2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132B7D56" w14:textId="77777777" w:rsidTr="789E1156">
        <w:trPr>
          <w:jc w:val="center"/>
        </w:trPr>
        <w:tc>
          <w:tcPr>
            <w:tcW w:w="669" w:type="dxa"/>
            <w:vMerge/>
          </w:tcPr>
          <w:p w14:paraId="656D3A2B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A5D8267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606069C8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F89E" w14:textId="6C0FA9C7" w:rsidR="00563F98" w:rsidRPr="00F13F6A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Grindų vaškavimo paslauga  (žr. techninės specifikacijos 13.1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B2DF" w14:textId="6C007AF1" w:rsid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707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DBFF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7ECF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9561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7AFA78C3" w14:textId="77777777" w:rsidTr="789E1156">
        <w:trPr>
          <w:jc w:val="center"/>
        </w:trPr>
        <w:tc>
          <w:tcPr>
            <w:tcW w:w="669" w:type="dxa"/>
            <w:vMerge/>
          </w:tcPr>
          <w:p w14:paraId="06741095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DACCA6B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8DE3DBE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77D1" w14:textId="4F47E3FA" w:rsidR="00563F98" w:rsidRPr="00F13F6A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Kilimų cheminis valymas (žr. techninės specifikacijos 14.1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65F0" w14:textId="32786C93" w:rsid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A04D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640B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CB11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398B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1570C130" w14:textId="77777777" w:rsidTr="789E1156">
        <w:trPr>
          <w:jc w:val="center"/>
        </w:trPr>
        <w:tc>
          <w:tcPr>
            <w:tcW w:w="669" w:type="dxa"/>
            <w:vMerge/>
          </w:tcPr>
          <w:p w14:paraId="1649DC5D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2A97AA16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1764E0B7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9457" w14:textId="543EB391" w:rsidR="00563F98" w:rsidRPr="00F13F6A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Baldų cheminis valymo paslauga (žr. techninės specifikacijos 15.1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887F" w14:textId="43742B41" w:rsid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sėdima vieta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677F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A8A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2D15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6D5F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226AF0D8" w14:textId="77777777" w:rsidTr="789E1156">
        <w:trPr>
          <w:jc w:val="center"/>
        </w:trPr>
        <w:tc>
          <w:tcPr>
            <w:tcW w:w="669" w:type="dxa"/>
            <w:vMerge/>
          </w:tcPr>
          <w:p w14:paraId="21B002AA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862FE62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08C5F283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3746" w14:textId="51836FD1" w:rsidR="00563F98" w:rsidRPr="00F13F6A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Papildoma grindų valymo paslauga (žr. techninės specifikacijos 17.1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4E4C" w14:textId="2D806B99" w:rsid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 kv. m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9998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29D8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2433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A579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755E5156" w14:textId="77777777" w:rsidTr="789E1156">
        <w:trPr>
          <w:jc w:val="center"/>
        </w:trPr>
        <w:tc>
          <w:tcPr>
            <w:tcW w:w="669" w:type="dxa"/>
            <w:vMerge/>
          </w:tcPr>
          <w:p w14:paraId="7BA658CB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7A96B24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7980269B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030B" w14:textId="001DE941" w:rsidR="00563F98" w:rsidRPr="00F13F6A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Drėgmę-purvą sugeriančių kilimėlių paslauga (žr. techninės specifikacijos 18.1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84DA" w14:textId="0709391B" w:rsidR="00563F98" w:rsidRDefault="00563F98" w:rsidP="789E1156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vnt.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8073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323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2D31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84CC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7D968528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2DE6205D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7074693F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CF69172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8A1F" w14:textId="68AE380D" w:rsidR="00563F98" w:rsidRP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>Fasado valymo paslauga (</w:t>
            </w:r>
            <w:r w:rsidRPr="789E1156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žr. techninės specifikacijos 20.1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9A94" w14:textId="7EA9350B" w:rsidR="00563F98" w:rsidRPr="00824682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789E115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 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F5F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03FDF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4F57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3DD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13FFF04C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101ED361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099FFADF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5967ED30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42C7" w14:textId="3C64DD89" w:rsidR="00563F98" w:rsidRP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rPrChange w:id="15" w:author="" w16du:dateUtc="2026-05-14T12:40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  <w:lang w:val="pt-BR"/>
                  </w:rPr>
                </w:rPrChange>
              </w:rPr>
            </w:pPr>
            <w:r w:rsidRPr="789E11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be sniego išvežimo (žr. techninės specifikacijos 21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74D5" w14:textId="04939209" w:rsidR="00563F98" w:rsidRPr="00824682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789E115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Pr="789E1156">
              <w:rPr>
                <w:rFonts w:ascii="Calibri" w:eastAsia="Times New Roman" w:hAnsi="Calibri" w:cs="Calibri"/>
                <w:sz w:val="20"/>
                <w:szCs w:val="20"/>
                <w:lang w:val="lt-LT" w:eastAsia="lt-LT"/>
              </w:rPr>
              <w:t>kv.m</w:t>
            </w:r>
            <w:r w:rsidRPr="789E115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CD1F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0284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5D24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0A16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4426DEA3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6EDAAFD9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56990FCB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48FFB13E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70D7" w14:textId="2C561EC4" w:rsidR="00563F98" w:rsidRP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rPrChange w:id="16" w:author="" w16du:dateUtc="2026-05-14T12:40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  <w:lang w:val="pt-BR"/>
                  </w:rPr>
                </w:rPrChange>
              </w:rPr>
            </w:pPr>
            <w:r w:rsidRPr="789E11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su sniego išvežimo (žr. techninės specifikacijos 21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AF5C" w14:textId="7EE70138" w:rsidR="00563F98" w:rsidRPr="00824682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789E115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 xml:space="preserve">1 </w:t>
            </w:r>
            <w:r w:rsidRPr="789E1156">
              <w:rPr>
                <w:rFonts w:ascii="Calibri" w:eastAsia="Times New Roman" w:hAnsi="Calibri" w:cs="Calibri"/>
                <w:sz w:val="20"/>
                <w:szCs w:val="20"/>
                <w:lang w:val="lt-LT" w:eastAsia="lt-LT"/>
              </w:rPr>
              <w:t>kv. m</w:t>
            </w:r>
            <w:r w:rsidRPr="789E115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52A8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E900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631E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3FA1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0EC721A1" w14:textId="77777777" w:rsidTr="789E1156">
        <w:trPr>
          <w:trHeight w:val="300"/>
          <w:jc w:val="center"/>
        </w:trPr>
        <w:tc>
          <w:tcPr>
            <w:tcW w:w="669" w:type="dxa"/>
            <w:vMerge/>
          </w:tcPr>
          <w:p w14:paraId="20929513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26DB459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5AC87E2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C2DE" w14:textId="7F26AE23" w:rsidR="00563F98" w:rsidRP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rPrChange w:id="17" w:author="" w16du:dateUtc="2026-05-14T12:40:00Z">
                  <w:rPr>
                    <w:rFonts w:ascii="Times New Roman" w:hAnsi="Times New Roman" w:cs="Times New Roman"/>
                    <w:color w:val="000000"/>
                    <w:sz w:val="20"/>
                    <w:szCs w:val="20"/>
                    <w:lang w:val="pt-BR"/>
                  </w:rPr>
                </w:rPrChange>
              </w:rPr>
            </w:pPr>
            <w:r w:rsidRPr="789E115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lt-LT" w:eastAsia="lt-LT"/>
              </w:rPr>
              <w:t>Stogo valymo paslauga nuo šiukšlių (žr. techninės specifikacijos 22 sk.)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95B" w14:textId="09F36B08" w:rsidR="00563F98" w:rsidRPr="00824682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789E1156">
              <w:rPr>
                <w:rFonts w:ascii="Times New Roman" w:eastAsia="Times New Roman" w:hAnsi="Times New Roman" w:cs="Times New Roman"/>
                <w:sz w:val="20"/>
                <w:szCs w:val="20"/>
                <w:lang w:val="lt-LT" w:eastAsia="lt-LT"/>
              </w:rPr>
              <w:t>1 kv. m/1 kartas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1F35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021A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9515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2736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511502EB" w14:textId="77777777" w:rsidTr="789E1156">
        <w:trPr>
          <w:jc w:val="center"/>
        </w:trPr>
        <w:tc>
          <w:tcPr>
            <w:tcW w:w="669" w:type="dxa"/>
            <w:vMerge/>
          </w:tcPr>
          <w:p w14:paraId="271A5E74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vMerge/>
          </w:tcPr>
          <w:p w14:paraId="39A660A2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3ED5EE2F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57EB" w14:textId="3D04F2BC" w:rsidR="00563F98" w:rsidRP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  <w:rPrChange w:id="18" w:author="" w16du:dateUtc="2026-05-14T12:35:00Z">
                  <w:rPr>
                    <w:rFonts w:ascii="Times New Roman" w:hAnsi="Times New Roman" w:cs="Times New Roman"/>
                    <w:sz w:val="20"/>
                    <w:szCs w:val="20"/>
                  </w:rPr>
                </w:rPrChange>
              </w:rPr>
            </w:pPr>
            <w:r w:rsidRPr="789E1156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pt-BR"/>
              </w:rPr>
              <w:t xml:space="preserve">Papildoma teritorijos valymo ir priežiūros paslauga </w:t>
            </w:r>
            <w:r w:rsidRPr="789E1156">
              <w:rPr>
                <w:rStyle w:val="font111"/>
                <w:rFonts w:ascii="Times New Roman" w:hAnsi="Times New Roman" w:cs="Times New Roman"/>
                <w:sz w:val="20"/>
                <w:szCs w:val="20"/>
                <w:lang w:val="pt-BR"/>
              </w:rPr>
              <w:t>(žr. techninės specifikacijos 19.1 p.)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99DA" w14:textId="12D6C258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  <w:r w:rsidRPr="008246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kv. 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24F9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4A10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6FA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8361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5463A418" w14:textId="77777777" w:rsidTr="789E1156">
        <w:trPr>
          <w:trHeight w:val="204"/>
          <w:jc w:val="center"/>
        </w:trPr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AD22CD" w14:textId="3176DD6A" w:rsidR="00563F98" w:rsidRPr="00C92F24" w:rsidRDefault="00563F98" w:rsidP="00563F98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Viso EUR be PVM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34CE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6F594988" w14:textId="77777777" w:rsidTr="789E1156">
        <w:trPr>
          <w:trHeight w:val="301"/>
          <w:jc w:val="center"/>
        </w:trPr>
        <w:tc>
          <w:tcPr>
            <w:tcW w:w="10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A6CD6" w14:textId="775FB273" w:rsidR="00563F98" w:rsidRDefault="00563F98" w:rsidP="00563F98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PVM 21</w:t>
            </w:r>
            <w:r>
              <w:rPr>
                <w:rFonts w:ascii="Times New Roman" w:hAnsi="Times New Roman" w:cs="Times New Roman"/>
                <w:lang w:val="en-GB"/>
              </w:rPr>
              <w:t>%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0931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563F98" w14:paraId="4DCD3DC9" w14:textId="77777777" w:rsidTr="789E1156">
        <w:trPr>
          <w:trHeight w:val="279"/>
          <w:jc w:val="center"/>
        </w:trPr>
        <w:tc>
          <w:tcPr>
            <w:tcW w:w="1062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4EEA" w14:textId="7A9644BF" w:rsidR="00563F98" w:rsidRDefault="00563F98" w:rsidP="00563F98">
            <w:pPr>
              <w:pStyle w:val="Sraopastraipa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Viso EUR su PVM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6089" w14:textId="77777777" w:rsidR="00563F98" w:rsidRDefault="00563F98" w:rsidP="00563F98">
            <w:pPr>
              <w:pStyle w:val="Sraopastraip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6AF656C" w14:textId="105FAAC1" w:rsidR="008471E0" w:rsidRDefault="008471E0" w:rsidP="008471E0">
      <w:pPr>
        <w:pStyle w:val="Sraopastraipa"/>
        <w:jc w:val="both"/>
        <w:rPr>
          <w:rFonts w:ascii="Times New Roman" w:hAnsi="Times New Roman" w:cs="Times New Roman"/>
        </w:rPr>
      </w:pPr>
    </w:p>
    <w:p w14:paraId="41267B11" w14:textId="77777777" w:rsidR="00C92F24" w:rsidRDefault="00C92F24" w:rsidP="008471E0">
      <w:pPr>
        <w:pStyle w:val="Sraopastraipa"/>
        <w:jc w:val="both"/>
        <w:rPr>
          <w:rFonts w:ascii="Times New Roman" w:hAnsi="Times New Roman" w:cs="Times New Roman"/>
        </w:rPr>
      </w:pPr>
    </w:p>
    <w:p w14:paraId="61D2AD42" w14:textId="65508E7D" w:rsidR="00AF7E8E" w:rsidRPr="00F13F6A" w:rsidRDefault="008471E0" w:rsidP="008471E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</w:rPr>
        <w:t xml:space="preserve">Šiuo aktu sutarties šalys patvirtina, kad neturi viena kitai pretenzijų dėl šiame akte nurodytų </w:t>
      </w:r>
      <w:r w:rsidR="008216C3">
        <w:rPr>
          <w:rFonts w:ascii="Times New Roman" w:hAnsi="Times New Roman" w:cs="Times New Roman"/>
          <w:sz w:val="24"/>
          <w:szCs w:val="24"/>
        </w:rPr>
        <w:t>paslaugų apimčių</w:t>
      </w:r>
      <w:r w:rsidR="00AF7E8E">
        <w:rPr>
          <w:rFonts w:ascii="Times New Roman" w:hAnsi="Times New Roman" w:cs="Times New Roman"/>
          <w:sz w:val="24"/>
          <w:szCs w:val="24"/>
        </w:rPr>
        <w:t xml:space="preserve"> keitimo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C9BEB0" w14:textId="5E773058" w:rsidR="00F13F6A" w:rsidRPr="00AF7E8E" w:rsidRDefault="00705933" w:rsidP="008471E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Sudarant šį aktą vadovaujamasi sutartyje nurodytais paslaugų teikimo įkainia</w:t>
      </w:r>
      <w:r w:rsidR="008216C3">
        <w:rPr>
          <w:rFonts w:ascii="Times New Roman" w:hAnsi="Times New Roman" w:cs="Times New Roman"/>
          <w:sz w:val="24"/>
          <w:szCs w:val="24"/>
          <w:lang w:val="lt-LT"/>
        </w:rPr>
        <w:t>i</w:t>
      </w:r>
      <w:r>
        <w:rPr>
          <w:rFonts w:ascii="Times New Roman" w:hAnsi="Times New Roman" w:cs="Times New Roman"/>
          <w:sz w:val="24"/>
          <w:szCs w:val="24"/>
          <w:lang w:val="lt-LT"/>
        </w:rPr>
        <w:t>s.</w:t>
      </w:r>
    </w:p>
    <w:p w14:paraId="41CCF17D" w14:textId="77777777" w:rsidR="008471E0" w:rsidRDefault="008471E0" w:rsidP="008471E0">
      <w:pPr>
        <w:pStyle w:val="Sraopastraip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789E1156">
        <w:rPr>
          <w:rFonts w:ascii="Times New Roman" w:hAnsi="Times New Roman" w:cs="Times New Roman"/>
          <w:sz w:val="24"/>
          <w:szCs w:val="24"/>
          <w:lang w:val="lt-LT"/>
        </w:rPr>
        <w:t>Aktas sudarytas dviem egzemplioriais – po vieną egzempliorių Paslaugų teikėjui ir Užsakovui.</w:t>
      </w:r>
    </w:p>
    <w:tbl>
      <w:tblPr>
        <w:tblW w:w="7922" w:type="dxa"/>
        <w:jc w:val="center"/>
        <w:tblLook w:val="04A0" w:firstRow="1" w:lastRow="0" w:firstColumn="1" w:lastColumn="0" w:noHBand="0" w:noVBand="1"/>
      </w:tblPr>
      <w:tblGrid>
        <w:gridCol w:w="2833"/>
        <w:gridCol w:w="1848"/>
        <w:gridCol w:w="3241"/>
      </w:tblGrid>
      <w:tr w:rsidR="008471E0" w14:paraId="099949C4" w14:textId="77777777" w:rsidTr="003E01F4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6E59234C" w14:textId="77777777" w:rsidR="008471E0" w:rsidRDefault="00AF7E8E" w:rsidP="00AF7E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UŽSAKOVO ATSTOVAS:</w:t>
            </w:r>
          </w:p>
        </w:tc>
        <w:tc>
          <w:tcPr>
            <w:tcW w:w="1848" w:type="dxa"/>
            <w:noWrap/>
            <w:vAlign w:val="bottom"/>
            <w:hideMark/>
          </w:tcPr>
          <w:p w14:paraId="6CAC011C" w14:textId="77777777" w:rsidR="008471E0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  <w:hideMark/>
          </w:tcPr>
          <w:p w14:paraId="1DB37B98" w14:textId="7B181F89" w:rsidR="008471E0" w:rsidRDefault="00C570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TIEKĖJO</w:t>
            </w:r>
            <w:r w:rsidR="00AF7E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ATSTOVAS:</w:t>
            </w:r>
          </w:p>
        </w:tc>
      </w:tr>
      <w:tr w:rsidR="008471E0" w14:paraId="6A4E08F2" w14:textId="77777777" w:rsidTr="003E01F4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8AFABFC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6665BCD5" w14:textId="77777777" w:rsidR="008471E0" w:rsidRDefault="008471E0">
            <w:pPr>
              <w:spacing w:after="0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0A32DC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71E0" w14:paraId="7ABE5ED6" w14:textId="77777777" w:rsidTr="003E01F4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4EBA22C0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(parašas)</w:t>
            </w:r>
          </w:p>
        </w:tc>
        <w:tc>
          <w:tcPr>
            <w:tcW w:w="1848" w:type="dxa"/>
            <w:noWrap/>
            <w:vAlign w:val="bottom"/>
            <w:hideMark/>
          </w:tcPr>
          <w:p w14:paraId="55D3FCBC" w14:textId="77777777" w:rsidR="008471E0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  <w:hideMark/>
          </w:tcPr>
          <w:p w14:paraId="4093A219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(parašas)</w:t>
            </w:r>
          </w:p>
        </w:tc>
      </w:tr>
      <w:tr w:rsidR="008471E0" w14:paraId="55BB5221" w14:textId="77777777" w:rsidTr="003E01F4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4493C10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389229A0" w14:textId="77777777" w:rsidR="008471E0" w:rsidRDefault="008471E0">
            <w:pPr>
              <w:spacing w:after="0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53A3AF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71E0" w14:paraId="16235C3F" w14:textId="77777777" w:rsidTr="003E01F4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0E4AA8DD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(vardas, pavardė)</w:t>
            </w:r>
          </w:p>
        </w:tc>
        <w:tc>
          <w:tcPr>
            <w:tcW w:w="1848" w:type="dxa"/>
            <w:noWrap/>
            <w:vAlign w:val="bottom"/>
            <w:hideMark/>
          </w:tcPr>
          <w:p w14:paraId="613CD6D6" w14:textId="77777777" w:rsidR="008471E0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  <w:hideMark/>
          </w:tcPr>
          <w:p w14:paraId="760AC48D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(vardas, pavardė)</w:t>
            </w:r>
          </w:p>
        </w:tc>
      </w:tr>
      <w:tr w:rsidR="008471E0" w14:paraId="687116AB" w14:textId="77777777" w:rsidTr="003E01F4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5969CA6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5E047C3F" w14:textId="77777777" w:rsidR="008471E0" w:rsidRDefault="008471E0">
            <w:pPr>
              <w:spacing w:after="0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D1F64F6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71E0" w14:paraId="4F617F6C" w14:textId="77777777" w:rsidTr="003E01F4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557F8E23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(pareigos)</w:t>
            </w:r>
          </w:p>
        </w:tc>
        <w:tc>
          <w:tcPr>
            <w:tcW w:w="1848" w:type="dxa"/>
            <w:noWrap/>
            <w:vAlign w:val="bottom"/>
            <w:hideMark/>
          </w:tcPr>
          <w:p w14:paraId="197CC3C3" w14:textId="77777777" w:rsidR="008471E0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  <w:hideMark/>
          </w:tcPr>
          <w:p w14:paraId="626ECAA8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(pareigos)</w:t>
            </w:r>
          </w:p>
        </w:tc>
      </w:tr>
      <w:tr w:rsidR="008471E0" w14:paraId="5E89DFD3" w14:textId="77777777" w:rsidTr="003E01F4">
        <w:trPr>
          <w:trHeight w:val="301"/>
          <w:jc w:val="center"/>
        </w:trPr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623DC1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8" w:type="dxa"/>
            <w:noWrap/>
            <w:vAlign w:val="bottom"/>
            <w:hideMark/>
          </w:tcPr>
          <w:p w14:paraId="55E8080D" w14:textId="77777777" w:rsidR="008471E0" w:rsidRDefault="008471E0">
            <w:pPr>
              <w:spacing w:after="0"/>
            </w:pPr>
          </w:p>
        </w:tc>
        <w:tc>
          <w:tcPr>
            <w:tcW w:w="324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189CCFD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471E0" w14:paraId="268B11E5" w14:textId="77777777" w:rsidTr="003E01F4">
        <w:trPr>
          <w:trHeight w:val="301"/>
          <w:jc w:val="center"/>
        </w:trPr>
        <w:tc>
          <w:tcPr>
            <w:tcW w:w="2833" w:type="dxa"/>
            <w:noWrap/>
            <w:vAlign w:val="bottom"/>
            <w:hideMark/>
          </w:tcPr>
          <w:p w14:paraId="6A5C7A4A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(data)</w:t>
            </w:r>
          </w:p>
        </w:tc>
        <w:tc>
          <w:tcPr>
            <w:tcW w:w="1848" w:type="dxa"/>
            <w:noWrap/>
            <w:vAlign w:val="bottom"/>
            <w:hideMark/>
          </w:tcPr>
          <w:p w14:paraId="78CC6483" w14:textId="77777777" w:rsidR="008471E0" w:rsidRDefault="008471E0">
            <w:pPr>
              <w:spacing w:after="0"/>
            </w:pPr>
          </w:p>
        </w:tc>
        <w:tc>
          <w:tcPr>
            <w:tcW w:w="3241" w:type="dxa"/>
            <w:noWrap/>
            <w:vAlign w:val="bottom"/>
            <w:hideMark/>
          </w:tcPr>
          <w:p w14:paraId="5438EA8D" w14:textId="77777777" w:rsidR="008471E0" w:rsidRDefault="008471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(data)</w:t>
            </w:r>
          </w:p>
        </w:tc>
      </w:tr>
    </w:tbl>
    <w:p w14:paraId="403A3C88" w14:textId="77777777" w:rsidR="00011527" w:rsidRDefault="00011527" w:rsidP="003E01F4"/>
    <w:sectPr w:rsidR="00011527" w:rsidSect="001819AF">
      <w:headerReference w:type="default" r:id="rId11"/>
      <w:pgSz w:w="15840" w:h="12240" w:orient="landscape"/>
      <w:pgMar w:top="1440" w:right="993" w:bottom="1440" w:left="113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D2989" w14:textId="77777777" w:rsidR="00A524E8" w:rsidRDefault="00A524E8" w:rsidP="00DF65B4">
      <w:pPr>
        <w:spacing w:after="0" w:line="240" w:lineRule="auto"/>
      </w:pPr>
      <w:r>
        <w:separator/>
      </w:r>
    </w:p>
  </w:endnote>
  <w:endnote w:type="continuationSeparator" w:id="0">
    <w:p w14:paraId="2F7A76CB" w14:textId="77777777" w:rsidR="00A524E8" w:rsidRDefault="00A524E8" w:rsidP="00DF6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A118A" w14:textId="77777777" w:rsidR="00A524E8" w:rsidRDefault="00A524E8" w:rsidP="00DF65B4">
      <w:pPr>
        <w:spacing w:after="0" w:line="240" w:lineRule="auto"/>
      </w:pPr>
      <w:r>
        <w:separator/>
      </w:r>
    </w:p>
  </w:footnote>
  <w:footnote w:type="continuationSeparator" w:id="0">
    <w:p w14:paraId="23D6DB06" w14:textId="77777777" w:rsidR="00A524E8" w:rsidRDefault="00A524E8" w:rsidP="00DF65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E3613" w14:textId="1BE8962D" w:rsidR="00DF65B4" w:rsidRDefault="00DF65B4" w:rsidP="00DF65B4">
    <w:pPr>
      <w:pStyle w:val="Antrats"/>
      <w:jc w:val="right"/>
    </w:pPr>
    <w:r>
      <w:t>7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F1031"/>
    <w:multiLevelType w:val="hybridMultilevel"/>
    <w:tmpl w:val="A9DCEC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5873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FC9"/>
    <w:rsid w:val="00000675"/>
    <w:rsid w:val="00011527"/>
    <w:rsid w:val="00034AF1"/>
    <w:rsid w:val="000A72EC"/>
    <w:rsid w:val="000E08A1"/>
    <w:rsid w:val="000E132D"/>
    <w:rsid w:val="00162A94"/>
    <w:rsid w:val="001819AF"/>
    <w:rsid w:val="00195412"/>
    <w:rsid w:val="001D2142"/>
    <w:rsid w:val="003E01F4"/>
    <w:rsid w:val="00424C57"/>
    <w:rsid w:val="004A1A8B"/>
    <w:rsid w:val="004C0FC9"/>
    <w:rsid w:val="00563F98"/>
    <w:rsid w:val="00705933"/>
    <w:rsid w:val="008216C3"/>
    <w:rsid w:val="00824682"/>
    <w:rsid w:val="008471E0"/>
    <w:rsid w:val="008D7C72"/>
    <w:rsid w:val="0096661A"/>
    <w:rsid w:val="00997931"/>
    <w:rsid w:val="009D5D0B"/>
    <w:rsid w:val="00A51656"/>
    <w:rsid w:val="00A524E8"/>
    <w:rsid w:val="00AF7E8E"/>
    <w:rsid w:val="00B07C70"/>
    <w:rsid w:val="00C41A44"/>
    <w:rsid w:val="00C57095"/>
    <w:rsid w:val="00C92F24"/>
    <w:rsid w:val="00CA6F2D"/>
    <w:rsid w:val="00CE5DE7"/>
    <w:rsid w:val="00D8484A"/>
    <w:rsid w:val="00DF65B4"/>
    <w:rsid w:val="00E67AF3"/>
    <w:rsid w:val="00F13362"/>
    <w:rsid w:val="00F13F6A"/>
    <w:rsid w:val="00F677C5"/>
    <w:rsid w:val="00FC0075"/>
    <w:rsid w:val="00FE670A"/>
    <w:rsid w:val="789E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7C549"/>
  <w15:docId w15:val="{738A3140-7016-4A93-B84F-B2A707C96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471E0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8471E0"/>
    <w:pPr>
      <w:spacing w:after="0" w:line="240" w:lineRule="auto"/>
    </w:pPr>
  </w:style>
  <w:style w:type="paragraph" w:styleId="Sraopastraipa">
    <w:name w:val="List Paragraph"/>
    <w:basedOn w:val="prastasis"/>
    <w:uiPriority w:val="34"/>
    <w:qFormat/>
    <w:rsid w:val="008471E0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8471E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11">
    <w:name w:val="font111"/>
    <w:basedOn w:val="Numatytasispastraiposriftas"/>
    <w:rsid w:val="00F13F6A"/>
    <w:rPr>
      <w:rFonts w:ascii="Courier New" w:hAnsi="Courier New" w:cs="Courier New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C0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C0075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DF65B4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F65B4"/>
  </w:style>
  <w:style w:type="paragraph" w:styleId="Porat">
    <w:name w:val="footer"/>
    <w:basedOn w:val="prastasis"/>
    <w:link w:val="PoratDiagrama"/>
    <w:uiPriority w:val="99"/>
    <w:unhideWhenUsed/>
    <w:rsid w:val="00DF65B4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65B4"/>
  </w:style>
  <w:style w:type="paragraph" w:styleId="Pataisymai">
    <w:name w:val="Revision"/>
    <w:hidden/>
    <w:uiPriority w:val="99"/>
    <w:semiHidden/>
    <w:rsid w:val="00162A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9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e2f785-b948-413e-8a5e-4c73c285acd7">
      <Terms xmlns="http://schemas.microsoft.com/office/infopath/2007/PartnerControls"/>
    </lcf76f155ced4ddcb4097134ff3c332f>
    <TaxCatchAll xmlns="e31ee299-cf4d-48b9-8cec-049f1e2a530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C34E54ECFD7F945BC53E8606FA2E91C" ma:contentTypeVersion="15" ma:contentTypeDescription="Kurkite naują dokumentą." ma:contentTypeScope="" ma:versionID="4ace9d7ea0b7004e712f9ab4d1db01bf">
  <xsd:schema xmlns:xsd="http://www.w3.org/2001/XMLSchema" xmlns:xs="http://www.w3.org/2001/XMLSchema" xmlns:p="http://schemas.microsoft.com/office/2006/metadata/properties" xmlns:ns2="e31ee299-cf4d-48b9-8cec-049f1e2a5307" xmlns:ns3="42e2f785-b948-413e-8a5e-4c73c285acd7" targetNamespace="http://schemas.microsoft.com/office/2006/metadata/properties" ma:root="true" ma:fieldsID="8102164a69f324d7c0809b59f61f2866" ns2:_="" ns3:_="">
    <xsd:import namespace="e31ee299-cf4d-48b9-8cec-049f1e2a5307"/>
    <xsd:import namespace="42e2f785-b948-413e-8a5e-4c73c285ac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ee299-cf4d-48b9-8cec-049f1e2a530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dbaa101-4060-4622-bf00-7392fc15bd4a}" ma:internalName="TaxCatchAll" ma:showField="CatchAllData" ma:web="e31ee299-cf4d-48b9-8cec-049f1e2a53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e2f785-b948-413e-8a5e-4c73c285ac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DA6344-21B6-47B2-8667-6917AB68DE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D81A8A-48FB-4522-A9B5-F4438D8852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06734B-F82E-48A3-92F2-DEDD20675425}">
  <ds:schemaRefs>
    <ds:schemaRef ds:uri="http://schemas.microsoft.com/office/2006/metadata/properties"/>
    <ds:schemaRef ds:uri="http://schemas.microsoft.com/office/infopath/2007/PartnerControls"/>
    <ds:schemaRef ds:uri="42e2f785-b948-413e-8a5e-4c73c285acd7"/>
    <ds:schemaRef ds:uri="e31ee299-cf4d-48b9-8cec-049f1e2a5307"/>
  </ds:schemaRefs>
</ds:datastoreItem>
</file>

<file path=customXml/itemProps4.xml><?xml version="1.0" encoding="utf-8"?>
<ds:datastoreItem xmlns:ds="http://schemas.openxmlformats.org/officeDocument/2006/customXml" ds:itemID="{E7F28821-5370-421E-8356-CFF181ED36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1ee299-cf4d-48b9-8cec-049f1e2a5307"/>
    <ds:schemaRef ds:uri="42e2f785-b948-413e-8a5e-4c73c285a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3752</Words>
  <Characters>2140</Characters>
  <Application>Microsoft Office Word</Application>
  <DocSecurity>0</DocSecurity>
  <Lines>17</Lines>
  <Paragraphs>11</Paragraphs>
  <ScaleCrop>false</ScaleCrop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CESIULYTĖ, Ramunė | Turto bankas</dc:creator>
  <cp:keywords/>
  <dc:description/>
  <cp:lastModifiedBy>BANEVIČIENĖ, Nideta | Turto bankas</cp:lastModifiedBy>
  <cp:revision>2</cp:revision>
  <dcterms:created xsi:type="dcterms:W3CDTF">2026-05-14T13:37:00Z</dcterms:created>
  <dcterms:modified xsi:type="dcterms:W3CDTF">2026-05-14T13:37:00Z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0x0101007C34E54ECFD7F945BC53E8606FA2E91C</vt:lpwstr>
  </property>
  <property fmtid="{D5CDD505-2E9C-101B-9397-08002B2CF9AE}" pid="3" name="MediaServiceImageTags">
    <vt:lpwstr/>
  </property>
</Properties>
</file>